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6A" w:rsidRPr="00FD5DF5" w:rsidRDefault="00FD5DF5" w:rsidP="00FD5DF5">
      <w:pPr>
        <w:jc w:val="center"/>
        <w:rPr>
          <w:rFonts w:ascii="Times New Roman" w:hAnsi="Times New Roman" w:cs="Times New Roman"/>
          <w:b/>
          <w:color w:val="006600"/>
          <w:sz w:val="28"/>
        </w:rPr>
      </w:pPr>
      <w:r>
        <w:rPr>
          <w:rFonts w:ascii="Times New Roman" w:hAnsi="Times New Roman" w:cs="Times New Roman"/>
          <w:b/>
          <w:noProof/>
          <w:color w:val="006600"/>
          <w:sz w:val="28"/>
          <w:lang w:eastAsia="ru-RU"/>
        </w:rPr>
        <w:pict>
          <v:rect id="_x0000_s1026" style="position:absolute;left:0;text-align:left;margin-left:-54.45pt;margin-top:-30.45pt;width:531.75pt;height:776.25pt;z-index:251658240" filled="f" strokecolor="#060" strokeweight="10pt">
            <v:stroke linestyle="thickBetweenThin"/>
          </v:rect>
        </w:pict>
      </w:r>
      <w:r w:rsidR="009C6A6A" w:rsidRPr="00FD5DF5">
        <w:rPr>
          <w:rFonts w:ascii="Times New Roman" w:hAnsi="Times New Roman" w:cs="Times New Roman"/>
          <w:b/>
          <w:color w:val="006600"/>
          <w:sz w:val="28"/>
        </w:rPr>
        <w:t>РЕКОМЕНДАЦИИ РОДИТЕЛЯМ</w:t>
      </w:r>
      <w:r w:rsidR="009C6A6A" w:rsidRPr="00FD5DF5">
        <w:rPr>
          <w:rFonts w:ascii="Times New Roman" w:hAnsi="Times New Roman" w:cs="Times New Roman"/>
          <w:b/>
          <w:color w:val="006600"/>
          <w:sz w:val="28"/>
        </w:rPr>
        <w:br/>
        <w:t>ПО УСТАНОВЛЕНИЮ ПОЗИТИВНЫХ</w:t>
      </w:r>
      <w:r w:rsidR="009C6A6A" w:rsidRPr="00FD5DF5">
        <w:rPr>
          <w:rFonts w:ascii="Times New Roman" w:hAnsi="Times New Roman" w:cs="Times New Roman"/>
          <w:b/>
          <w:color w:val="006600"/>
          <w:sz w:val="28"/>
        </w:rPr>
        <w:br/>
        <w:t>ОТНОШЕНИЙ С ДЕТЬМИ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Детство-это не подготовка к жизни, а уже сама жизнь;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нужно опускаться до уровня своего ребёнка, а стоит подняться до высоты его чувств;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забывайте о том, что всё происходящее в ваших взаимоотношениях с окружающими и в семье воспринимаются ребёнком намного острее, чем вы думаете;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Знайте, что дети, как губка, впитывают стереотипы поведения между людьми, происходящие на их глазах;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поступайте с детьми так, как не хотели бы, чтобы поступили с вами;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Чаще вспоминайте своё детство и свои ранние переживания, это даст возможность лучше понять своего ребёнка;</w:t>
      </w:r>
    </w:p>
    <w:p w:rsidR="009C6A6A" w:rsidRDefault="009C6A6A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разобравшись в конфликтной ситуации, не спешите ругать и наказывать</w:t>
      </w:r>
      <w:r w:rsidR="00A035F4">
        <w:rPr>
          <w:rFonts w:ascii="Times New Roman" w:hAnsi="Times New Roman" w:cs="Times New Roman"/>
          <w:sz w:val="28"/>
        </w:rPr>
        <w:t>. Будьте объективны, взвешивайте все "За" и "Против";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Смотрите на детей с доверием, дайте им шанс на раскрытие. авансируйте их возможности;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Чаще интересуйтесь делами и переживаниями своих детей, говорите открыто о своих чувствах;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Трудитесь вместе. Деятельность сближает. Давайте сыну или дочери постоянные поручения по дому, вырабатывайте ответственность;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Помните, что у ребёнка есть сильная потребность в безопасности и развитии;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препятствуйте проявлениям самостоятельности;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Поощряйте как можно чаще, не скупитесь на похвалу;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концентрируйте свои мысли на негативных моментах жизни. Не вспоминайте многократно о событиях, которые уже однажды тяжело переживались вашим ребёнком;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Умейте переключать своё внимание на положительное;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Учитесь терпению, это даст возможность развить такое же качество в ребёнке;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Умейте прощать и просить прощение, это не уменьшить вашего достоинства;</w:t>
      </w:r>
    </w:p>
    <w:p w:rsidR="00A035F4" w:rsidRDefault="00A035F4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Помните, что ребёнок всегда меньше защищён и больше подвержен стрессу. Его организм созревает, у него нет жизненного опыта, он по сути максималист, для него всё чёрно-белое;</w:t>
      </w:r>
    </w:p>
    <w:p w:rsidR="00A035F4" w:rsidRDefault="00FD5DF5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pict>
          <v:rect id="_x0000_s1027" style="position:absolute;left:0;text-align:left;margin-left:-42.45pt;margin-top:-30.7pt;width:531.75pt;height:777pt;z-index:251659264" filled="f" strokecolor="#060" strokeweight="10pt">
            <v:stroke linestyle="thickBetweenThin"/>
          </v:rect>
        </w:pict>
      </w:r>
      <w:r w:rsidR="00A330F6">
        <w:rPr>
          <w:rFonts w:ascii="Times New Roman" w:hAnsi="Times New Roman" w:cs="Times New Roman"/>
          <w:sz w:val="28"/>
        </w:rPr>
        <w:t>Воздействуя на своего ребёнка физически, не забывайте. что вы наносите пощёчину своему авторитету. Этот способ взаимодействия может повлечь за собой непредсказуемые последствия;</w:t>
      </w:r>
    </w:p>
    <w:p w:rsidR="00A330F6" w:rsidRDefault="00A330F6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возникает желание "выпустить пар", можно заняться физическими упражнениями или трудом, и агрессию как рукой снимет. Можно уединившись, порвать в клочья бумагу, облегчив своё состояние;</w:t>
      </w:r>
    </w:p>
    <w:p w:rsidR="00A330F6" w:rsidRDefault="00A330F6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бойтесь баловать ребёнка, иногда это бывает очень нужно и полезно;</w:t>
      </w:r>
    </w:p>
    <w:p w:rsidR="00A330F6" w:rsidRDefault="00A330F6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поощряйте в детях веру в добро, учите проявлять душевное участие в проблемах других, в первую очередь близки;</w:t>
      </w:r>
    </w:p>
    <w:p w:rsidR="00A330F6" w:rsidRDefault="00A330F6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Любите своих детей. воспитание будет вам в радость;</w:t>
      </w:r>
    </w:p>
    <w:p w:rsidR="00A330F6" w:rsidRDefault="00A330F6" w:rsidP="009C6A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Чаще прислушивайтесь к своим внутренним чувствам;</w:t>
      </w:r>
    </w:p>
    <w:p w:rsidR="00A330F6" w:rsidRDefault="00A330F6" w:rsidP="00A330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забывайте, что жизнь - это короткий миг. который в ваших силах раскрасить всеми цветами радуги, наполнить пониманием, любовью и счастьем.</w:t>
      </w:r>
    </w:p>
    <w:p w:rsidR="00FD5DF5" w:rsidRDefault="00FD5DF5" w:rsidP="00FD5DF5">
      <w:pPr>
        <w:pStyle w:val="a3"/>
        <w:rPr>
          <w:rFonts w:ascii="Times New Roman" w:hAnsi="Times New Roman" w:cs="Times New Roman"/>
          <w:sz w:val="28"/>
        </w:rPr>
      </w:pPr>
    </w:p>
    <w:p w:rsidR="00FD5DF5" w:rsidRDefault="00FD5DF5" w:rsidP="00FD5DF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08550" cy="3619500"/>
            <wp:effectExtent l="38100" t="57150" r="120650" b="95250"/>
            <wp:docPr id="1" name="Рисунок 0" descr="пвояыва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вояывае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5093" cy="3616951"/>
                    </a:xfrm>
                    <a:prstGeom prst="rect">
                      <a:avLst/>
                    </a:prstGeom>
                    <a:ln w="38100" cap="sq">
                      <a:solidFill>
                        <a:srgbClr val="0066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D5DF5" w:rsidRDefault="00FD5DF5" w:rsidP="00FD5DF5">
      <w:pPr>
        <w:jc w:val="center"/>
        <w:rPr>
          <w:rFonts w:ascii="Times New Roman" w:hAnsi="Times New Roman" w:cs="Times New Roman"/>
          <w:sz w:val="28"/>
        </w:rPr>
      </w:pPr>
    </w:p>
    <w:p w:rsidR="00A330F6" w:rsidRDefault="00A330F6" w:rsidP="00FD5DF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Следуя изложенным рекомендациям, мы надеемся, что вы сможете обрести душевное спокойствие на длинном пути воспитания своих детей.</w:t>
      </w:r>
    </w:p>
    <w:p w:rsidR="00A330F6" w:rsidRPr="00FD5DF5" w:rsidRDefault="00A330F6" w:rsidP="00FD5DF5">
      <w:pPr>
        <w:jc w:val="center"/>
        <w:rPr>
          <w:rFonts w:ascii="Times New Roman" w:hAnsi="Times New Roman" w:cs="Times New Roman"/>
          <w:b/>
          <w:color w:val="006600"/>
          <w:sz w:val="28"/>
        </w:rPr>
      </w:pPr>
      <w:r w:rsidRPr="00FD5DF5">
        <w:rPr>
          <w:rFonts w:ascii="Times New Roman" w:hAnsi="Times New Roman" w:cs="Times New Roman"/>
          <w:b/>
          <w:color w:val="006600"/>
          <w:sz w:val="28"/>
        </w:rPr>
        <w:t>Успехов Вам, уважаемые родители!</w:t>
      </w:r>
    </w:p>
    <w:sectPr w:rsidR="00A330F6" w:rsidRPr="00FD5DF5" w:rsidSect="001A4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3pt;height:13pt" o:bullet="t">
        <v:imagedata r:id="rId1" o:title="BD21306_"/>
      </v:shape>
    </w:pict>
  </w:numPicBullet>
  <w:abstractNum w:abstractNumId="0">
    <w:nsid w:val="7D6850A4"/>
    <w:multiLevelType w:val="hybridMultilevel"/>
    <w:tmpl w:val="AF2CD7FC"/>
    <w:lvl w:ilvl="0" w:tplc="55900B8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9C6A6A"/>
    <w:rsid w:val="001A4247"/>
    <w:rsid w:val="009C6A6A"/>
    <w:rsid w:val="00A035F4"/>
    <w:rsid w:val="00A330F6"/>
    <w:rsid w:val="00FD5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A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2</cp:revision>
  <dcterms:created xsi:type="dcterms:W3CDTF">2014-12-12T08:09:00Z</dcterms:created>
  <dcterms:modified xsi:type="dcterms:W3CDTF">2014-12-12T10:00:00Z</dcterms:modified>
</cp:coreProperties>
</file>